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E888E" w14:textId="77777777" w:rsidR="00784EE2" w:rsidRDefault="00784EE2" w:rsidP="00784EE2">
      <w:pPr>
        <w:ind w:left="2268" w:right="567"/>
        <w:jc w:val="center"/>
        <w:rPr>
          <w:rFonts w:ascii="Tahoma" w:hAnsi="Tahoma"/>
          <w:b/>
          <w:sz w:val="22"/>
          <w:szCs w:val="22"/>
        </w:rPr>
      </w:pPr>
      <w:bookmarkStart w:id="0" w:name="_GoBack"/>
      <w:bookmarkEnd w:id="0"/>
      <w:r w:rsidRPr="00BF2F72">
        <w:rPr>
          <w:rFonts w:ascii="Tahoma" w:hAnsi="Tahoma"/>
          <w:b/>
          <w:sz w:val="22"/>
          <w:szCs w:val="22"/>
        </w:rPr>
        <w:t>VISITE/LABORATORI MULTISENSORIALI:</w:t>
      </w:r>
    </w:p>
    <w:p w14:paraId="7497FA75" w14:textId="77777777" w:rsidR="00E0510B" w:rsidRPr="00BF2F72" w:rsidRDefault="00E0510B" w:rsidP="00784EE2">
      <w:pPr>
        <w:ind w:left="2268" w:right="567"/>
        <w:jc w:val="center"/>
        <w:rPr>
          <w:rFonts w:ascii="Tahoma" w:hAnsi="Tahoma"/>
          <w:b/>
          <w:sz w:val="22"/>
          <w:szCs w:val="22"/>
        </w:rPr>
      </w:pPr>
    </w:p>
    <w:p w14:paraId="0809AEBE" w14:textId="0E81F2CD" w:rsidR="00784EE2" w:rsidRPr="00BF2F72" w:rsidRDefault="00E865B5" w:rsidP="00784EE2">
      <w:pPr>
        <w:ind w:left="2268" w:right="567"/>
        <w:jc w:val="center"/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i/>
          <w:sz w:val="22"/>
          <w:szCs w:val="22"/>
        </w:rPr>
        <w:t>Q</w:t>
      </w:r>
      <w:r w:rsidR="00784EE2" w:rsidRPr="00BF2F72">
        <w:rPr>
          <w:rFonts w:ascii="Tahoma" w:hAnsi="Tahoma"/>
          <w:b/>
          <w:i/>
          <w:sz w:val="22"/>
          <w:szCs w:val="22"/>
        </w:rPr>
        <w:t>uando i sen</w:t>
      </w:r>
      <w:r>
        <w:rPr>
          <w:rFonts w:ascii="Tahoma" w:hAnsi="Tahoma"/>
          <w:b/>
          <w:i/>
          <w:sz w:val="22"/>
          <w:szCs w:val="22"/>
        </w:rPr>
        <w:t>si vedono al di là del visibile</w:t>
      </w:r>
    </w:p>
    <w:p w14:paraId="76816BDD" w14:textId="77777777" w:rsidR="00784EE2" w:rsidRPr="00BF2F72" w:rsidRDefault="00784EE2" w:rsidP="00784EE2">
      <w:pPr>
        <w:ind w:left="2268" w:right="567"/>
        <w:rPr>
          <w:rFonts w:ascii="Tahoma" w:hAnsi="Tahoma"/>
          <w:b/>
          <w:sz w:val="22"/>
          <w:szCs w:val="22"/>
        </w:rPr>
      </w:pPr>
    </w:p>
    <w:p w14:paraId="5E13EA01" w14:textId="77777777" w:rsidR="00784EE2" w:rsidRPr="00BF2F72" w:rsidRDefault="00784EE2" w:rsidP="00784EE2">
      <w:pPr>
        <w:ind w:right="567"/>
        <w:rPr>
          <w:rFonts w:ascii="Tahoma" w:hAnsi="Tahoma"/>
          <w:sz w:val="22"/>
          <w:szCs w:val="22"/>
        </w:rPr>
      </w:pPr>
    </w:p>
    <w:p w14:paraId="3D0517C8" w14:textId="6D3CD104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  <w:r w:rsidRPr="00BF2F72">
        <w:rPr>
          <w:rFonts w:ascii="Tahoma" w:hAnsi="Tahoma"/>
          <w:sz w:val="22"/>
          <w:szCs w:val="22"/>
        </w:rPr>
        <w:t xml:space="preserve">I Musei del Bargello, </w:t>
      </w:r>
      <w:r w:rsidR="00E865B5">
        <w:rPr>
          <w:rFonts w:ascii="Tahoma" w:hAnsi="Tahoma"/>
          <w:sz w:val="22"/>
          <w:szCs w:val="22"/>
        </w:rPr>
        <w:t xml:space="preserve">nel </w:t>
      </w:r>
      <w:r w:rsidRPr="00BF2F72">
        <w:rPr>
          <w:rFonts w:ascii="Tahoma" w:hAnsi="Tahoma"/>
          <w:sz w:val="22"/>
          <w:szCs w:val="22"/>
        </w:rPr>
        <w:t xml:space="preserve">dare il proprio contributo alla campagna di valorizzazione </w:t>
      </w:r>
      <w:r w:rsidRPr="00BF2F72">
        <w:rPr>
          <w:rFonts w:ascii="Tahoma" w:hAnsi="Tahoma"/>
          <w:b/>
          <w:i/>
          <w:sz w:val="22"/>
          <w:szCs w:val="22"/>
        </w:rPr>
        <w:t>Amico Museo</w:t>
      </w:r>
      <w:r w:rsidR="00E865B5">
        <w:rPr>
          <w:rFonts w:ascii="Tahoma" w:hAnsi="Tahoma"/>
          <w:b/>
          <w:i/>
          <w:sz w:val="22"/>
          <w:szCs w:val="22"/>
        </w:rPr>
        <w:t>,</w:t>
      </w:r>
      <w:r w:rsidRPr="00BF2F72">
        <w:rPr>
          <w:rFonts w:ascii="Tahoma" w:hAnsi="Tahoma"/>
          <w:sz w:val="22"/>
          <w:szCs w:val="22"/>
        </w:rPr>
        <w:t xml:space="preserve"> </w:t>
      </w:r>
      <w:r w:rsidR="00E865B5" w:rsidRPr="00BF2F72">
        <w:rPr>
          <w:rFonts w:ascii="Tahoma" w:hAnsi="Tahoma"/>
          <w:sz w:val="22"/>
          <w:szCs w:val="22"/>
        </w:rPr>
        <w:t>ispirata liberamente al tema della Giornata Internazionale dei Musei ICOM “</w:t>
      </w:r>
      <w:r w:rsidR="00E865B5" w:rsidRPr="00BF2F72">
        <w:rPr>
          <w:rFonts w:ascii="Tahoma" w:hAnsi="Tahoma"/>
          <w:i/>
          <w:sz w:val="22"/>
          <w:szCs w:val="22"/>
        </w:rPr>
        <w:t>Musei e cittadinanza: la comunità locale diventa protagonista”</w:t>
      </w:r>
      <w:r w:rsidR="00E865B5" w:rsidRPr="00BF2F72">
        <w:rPr>
          <w:rFonts w:ascii="Tahoma" w:hAnsi="Tahoma"/>
          <w:sz w:val="22"/>
          <w:szCs w:val="22"/>
        </w:rPr>
        <w:t xml:space="preserve">, </w:t>
      </w:r>
      <w:r w:rsidRPr="00BF2F72">
        <w:rPr>
          <w:rFonts w:ascii="Tahoma" w:hAnsi="Tahoma"/>
          <w:sz w:val="22"/>
          <w:szCs w:val="22"/>
        </w:rPr>
        <w:t>promossa dalla Regione Toscana dal 18 maggio al 3 giugno, offriranno, a partire dal 31 maggio, una serie di visite e di laboratori multisensoriali riservati a persone con disabilità visive.</w:t>
      </w:r>
    </w:p>
    <w:p w14:paraId="076E3152" w14:textId="7777777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</w:p>
    <w:p w14:paraId="2966CC37" w14:textId="7777777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  <w:r w:rsidRPr="00BF2F72">
        <w:rPr>
          <w:rFonts w:ascii="Tahoma" w:hAnsi="Tahoma"/>
          <w:sz w:val="22"/>
          <w:szCs w:val="22"/>
        </w:rPr>
        <w:t xml:space="preserve">Le sedi che ospiteranno tale iniziativa saranno il </w:t>
      </w:r>
      <w:r w:rsidRPr="00BF2F72">
        <w:rPr>
          <w:rFonts w:ascii="Tahoma" w:hAnsi="Tahoma"/>
          <w:b/>
          <w:sz w:val="22"/>
          <w:szCs w:val="22"/>
        </w:rPr>
        <w:t>Museo Nazionale del Bargello</w:t>
      </w:r>
      <w:r w:rsidRPr="00BF2F72">
        <w:rPr>
          <w:rFonts w:ascii="Tahoma" w:hAnsi="Tahoma"/>
          <w:sz w:val="22"/>
          <w:szCs w:val="22"/>
        </w:rPr>
        <w:t xml:space="preserve"> e il </w:t>
      </w:r>
      <w:r w:rsidRPr="00BF2F72">
        <w:rPr>
          <w:rFonts w:ascii="Tahoma" w:hAnsi="Tahoma"/>
          <w:b/>
          <w:sz w:val="22"/>
          <w:szCs w:val="22"/>
        </w:rPr>
        <w:t xml:space="preserve">Museo di Palazzo </w:t>
      </w:r>
      <w:proofErr w:type="spellStart"/>
      <w:r w:rsidRPr="00BF2F72">
        <w:rPr>
          <w:rFonts w:ascii="Tahoma" w:hAnsi="Tahoma"/>
          <w:b/>
          <w:sz w:val="22"/>
          <w:szCs w:val="22"/>
        </w:rPr>
        <w:t>Davanzati</w:t>
      </w:r>
      <w:proofErr w:type="spellEnd"/>
      <w:r w:rsidRPr="00BF2F72">
        <w:rPr>
          <w:rFonts w:ascii="Tahoma" w:hAnsi="Tahoma"/>
          <w:b/>
          <w:sz w:val="22"/>
          <w:szCs w:val="22"/>
        </w:rPr>
        <w:t xml:space="preserve"> </w:t>
      </w:r>
      <w:r w:rsidRPr="00BF2F72">
        <w:rPr>
          <w:rFonts w:ascii="Tahoma" w:hAnsi="Tahoma"/>
          <w:sz w:val="22"/>
          <w:szCs w:val="22"/>
        </w:rPr>
        <w:t>a Firenze.</w:t>
      </w:r>
    </w:p>
    <w:p w14:paraId="67B52103" w14:textId="7777777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</w:p>
    <w:p w14:paraId="2AC0516C" w14:textId="7777777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  <w:r w:rsidRPr="00BF2F72">
        <w:rPr>
          <w:rFonts w:ascii="Tahoma" w:hAnsi="Tahoma"/>
          <w:sz w:val="22"/>
          <w:szCs w:val="22"/>
        </w:rPr>
        <w:t>Le visite, gratuite per i disabili visivi e relativi accompagnatori, saranno guidate da un'operatrice dotata di una grande esperienza a riguardo.</w:t>
      </w:r>
    </w:p>
    <w:p w14:paraId="2F007434" w14:textId="7777777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</w:p>
    <w:p w14:paraId="3F76ABCF" w14:textId="7777777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  <w:r w:rsidRPr="00BF2F72">
        <w:rPr>
          <w:rFonts w:ascii="Tahoma" w:hAnsi="Tahoma"/>
          <w:sz w:val="22"/>
          <w:szCs w:val="22"/>
        </w:rPr>
        <w:t>Ai visitatori che si presenteranno alla biglietteria, previa prenotazione, verrà consegnato un paio di guanti in latex (gli stessi che usano i restauratori in opere d’arte) con i quali potranno toccare l</w:t>
      </w:r>
      <w:proofErr w:type="gramStart"/>
      <w:r w:rsidRPr="00BF2F72">
        <w:rPr>
          <w:rFonts w:ascii="Tahoma" w:hAnsi="Tahoma"/>
          <w:sz w:val="22"/>
          <w:szCs w:val="22"/>
        </w:rPr>
        <w:t>’”intoccabile</w:t>
      </w:r>
      <w:proofErr w:type="gramEnd"/>
      <w:r w:rsidRPr="00BF2F72">
        <w:rPr>
          <w:rFonts w:ascii="Tahoma" w:hAnsi="Tahoma"/>
          <w:sz w:val="22"/>
          <w:szCs w:val="22"/>
        </w:rPr>
        <w:t>”, facendo esperienza, attraverso una selezione di opere e di oggetti, della multiforme e variegata “Bellezza” custodita nei due Musei fiorentini. I sensi, attraverso la storia e i racconti di questi antichi palazzi, saranno stimolati a percepire le atmosfere e le suggestioni di un tempo.</w:t>
      </w:r>
    </w:p>
    <w:p w14:paraId="46A9F186" w14:textId="77777777" w:rsidR="00784EE2" w:rsidRPr="00BF2F72" w:rsidRDefault="00784EE2" w:rsidP="00784EE2">
      <w:pPr>
        <w:ind w:right="567"/>
        <w:rPr>
          <w:rFonts w:ascii="Tahoma" w:hAnsi="Tahoma"/>
          <w:sz w:val="22"/>
          <w:szCs w:val="22"/>
        </w:rPr>
      </w:pPr>
    </w:p>
    <w:p w14:paraId="00A38CE8" w14:textId="77777777" w:rsidR="00784EE2" w:rsidRPr="00BF2F72" w:rsidRDefault="00784EE2" w:rsidP="00784EE2">
      <w:pPr>
        <w:ind w:left="2268" w:right="567"/>
        <w:rPr>
          <w:rFonts w:ascii="Tahoma" w:hAnsi="Tahoma"/>
          <w:sz w:val="22"/>
          <w:szCs w:val="22"/>
        </w:rPr>
      </w:pPr>
    </w:p>
    <w:p w14:paraId="1D6150FD" w14:textId="77777777" w:rsidR="00784EE2" w:rsidRPr="00BF2F72" w:rsidRDefault="00784EE2" w:rsidP="00784EE2">
      <w:pPr>
        <w:ind w:left="2268" w:right="567"/>
        <w:jc w:val="center"/>
        <w:rPr>
          <w:rFonts w:ascii="Tahoma" w:hAnsi="Tahoma"/>
          <w:sz w:val="22"/>
          <w:szCs w:val="22"/>
        </w:rPr>
      </w:pPr>
      <w:r w:rsidRPr="00BF2F72">
        <w:rPr>
          <w:rFonts w:ascii="Tahoma" w:hAnsi="Tahoma" w:cs="Tahoma"/>
          <w:b/>
          <w:sz w:val="22"/>
          <w:szCs w:val="22"/>
        </w:rPr>
        <w:t>Museo Nazionale del Bargello</w:t>
      </w:r>
    </w:p>
    <w:p w14:paraId="19A647BE" w14:textId="2351E690" w:rsidR="00784EE2" w:rsidRDefault="00784EE2" w:rsidP="00784EE2">
      <w:pPr>
        <w:ind w:left="2268" w:right="567"/>
        <w:jc w:val="center"/>
        <w:rPr>
          <w:rFonts w:ascii="Tahoma" w:hAnsi="Tahoma" w:cs="Tahoma"/>
          <w:b/>
          <w:i/>
          <w:sz w:val="22"/>
          <w:szCs w:val="22"/>
        </w:rPr>
      </w:pPr>
      <w:r w:rsidRPr="00BF2F72">
        <w:rPr>
          <w:rFonts w:ascii="Tahoma" w:hAnsi="Tahoma" w:cs="Tahoma"/>
          <w:b/>
          <w:i/>
          <w:sz w:val="22"/>
          <w:szCs w:val="22"/>
        </w:rPr>
        <w:t>L’Ess</w:t>
      </w:r>
      <w:r w:rsidR="00E865B5">
        <w:rPr>
          <w:rFonts w:ascii="Tahoma" w:hAnsi="Tahoma" w:cs="Tahoma"/>
          <w:b/>
          <w:i/>
          <w:sz w:val="22"/>
          <w:szCs w:val="22"/>
        </w:rPr>
        <w:t>enziale è invisibile agli occhi</w:t>
      </w:r>
    </w:p>
    <w:p w14:paraId="1806DE68" w14:textId="77777777" w:rsidR="00E865B5" w:rsidRDefault="00E865B5" w:rsidP="00784EE2">
      <w:pPr>
        <w:ind w:left="2268" w:right="567"/>
        <w:jc w:val="center"/>
        <w:rPr>
          <w:rFonts w:ascii="Tahoma" w:hAnsi="Tahoma" w:cs="Tahoma"/>
          <w:sz w:val="22"/>
          <w:szCs w:val="22"/>
        </w:rPr>
      </w:pPr>
    </w:p>
    <w:p w14:paraId="0D3B93D2" w14:textId="5A4E6628" w:rsidR="00E865B5" w:rsidRPr="00E865B5" w:rsidRDefault="00E865B5" w:rsidP="00784EE2">
      <w:pPr>
        <w:ind w:left="2268" w:right="567"/>
        <w:jc w:val="center"/>
        <w:rPr>
          <w:rFonts w:ascii="Tahoma" w:hAnsi="Tahoma" w:cs="Tahoma"/>
          <w:sz w:val="22"/>
          <w:szCs w:val="22"/>
        </w:rPr>
      </w:pPr>
      <w:r w:rsidRPr="00E865B5">
        <w:rPr>
          <w:rFonts w:ascii="Tahoma" w:hAnsi="Tahoma" w:cs="Tahoma"/>
          <w:sz w:val="22"/>
          <w:szCs w:val="22"/>
        </w:rPr>
        <w:t>(31 maggio; 7 giugno; 21 giugno)</w:t>
      </w:r>
    </w:p>
    <w:p w14:paraId="1B1B1300" w14:textId="77777777" w:rsidR="00784EE2" w:rsidRPr="00BF2F72" w:rsidRDefault="00784EE2" w:rsidP="00784EE2">
      <w:pPr>
        <w:ind w:left="2268" w:right="567"/>
        <w:jc w:val="center"/>
        <w:rPr>
          <w:rFonts w:ascii="Tahoma" w:hAnsi="Tahoma"/>
          <w:sz w:val="22"/>
          <w:szCs w:val="22"/>
        </w:rPr>
      </w:pPr>
    </w:p>
    <w:p w14:paraId="78B4ABB5" w14:textId="7777777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  <w:r w:rsidRPr="00BF2F72">
        <w:rPr>
          <w:rFonts w:ascii="Tahoma" w:hAnsi="Tahoma" w:cs="Tahoma"/>
          <w:sz w:val="22"/>
          <w:szCs w:val="22"/>
        </w:rPr>
        <w:t>La visita, dopo un’introduzione storica, si muoverà attraverso gli spazi e le sale del Palazzo.</w:t>
      </w:r>
    </w:p>
    <w:p w14:paraId="462C2E3F" w14:textId="57EA32B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  <w:r w:rsidRPr="00BF2F72">
        <w:rPr>
          <w:rFonts w:ascii="Tahoma" w:hAnsi="Tahoma" w:cs="Tahoma"/>
          <w:sz w:val="22"/>
          <w:szCs w:val="22"/>
        </w:rPr>
        <w:t xml:space="preserve">L’esperienza tattile offrirà ai visitatori la possibilità di conoscere alcuni dei maggiori capolavori della scultura dal XV al XVII secolo, tra </w:t>
      </w:r>
      <w:r w:rsidR="000A58DD">
        <w:rPr>
          <w:rFonts w:ascii="Tahoma" w:hAnsi="Tahoma" w:cs="Tahoma"/>
          <w:sz w:val="22"/>
          <w:szCs w:val="22"/>
        </w:rPr>
        <w:t>i</w:t>
      </w:r>
      <w:r w:rsidRPr="00BF2F72">
        <w:rPr>
          <w:rFonts w:ascii="Tahoma" w:hAnsi="Tahoma" w:cs="Tahoma"/>
          <w:sz w:val="22"/>
          <w:szCs w:val="22"/>
        </w:rPr>
        <w:t xml:space="preserve"> quali opere di Michelangelo, </w:t>
      </w:r>
      <w:proofErr w:type="spellStart"/>
      <w:r w:rsidRPr="00BF2F72">
        <w:rPr>
          <w:rFonts w:ascii="Tahoma" w:hAnsi="Tahoma" w:cs="Tahoma"/>
          <w:sz w:val="22"/>
          <w:szCs w:val="22"/>
        </w:rPr>
        <w:t>Giambologna</w:t>
      </w:r>
      <w:proofErr w:type="spellEnd"/>
      <w:r w:rsidRPr="00BF2F72">
        <w:rPr>
          <w:rFonts w:ascii="Tahoma" w:hAnsi="Tahoma" w:cs="Tahoma"/>
          <w:sz w:val="22"/>
          <w:szCs w:val="22"/>
        </w:rPr>
        <w:t>, Ammannati; temi, soggetti, stili e materiali diversi contribuiranno a ritrarre figure ed ambiti artistici estremamente affascinanti.</w:t>
      </w:r>
    </w:p>
    <w:p w14:paraId="27F70B84" w14:textId="77777777" w:rsidR="00784EE2" w:rsidRPr="00BF2F72" w:rsidRDefault="00784EE2" w:rsidP="00784EE2">
      <w:pPr>
        <w:ind w:left="2268" w:right="567"/>
        <w:jc w:val="both"/>
        <w:rPr>
          <w:rFonts w:ascii="Tahoma" w:hAnsi="Tahoma" w:cs="Tahoma"/>
          <w:sz w:val="22"/>
          <w:szCs w:val="22"/>
        </w:rPr>
      </w:pPr>
      <w:r w:rsidRPr="00BF2F72">
        <w:rPr>
          <w:rFonts w:ascii="Tahoma" w:hAnsi="Tahoma" w:cs="Tahoma"/>
          <w:sz w:val="22"/>
          <w:szCs w:val="22"/>
        </w:rPr>
        <w:lastRenderedPageBreak/>
        <w:t xml:space="preserve">Il percorso si arricchirà, inoltre, di una sorta di </w:t>
      </w:r>
      <w:r w:rsidRPr="00BF2F72">
        <w:rPr>
          <w:rFonts w:ascii="Tahoma" w:hAnsi="Tahoma" w:cs="Tahoma"/>
          <w:b/>
          <w:sz w:val="22"/>
          <w:szCs w:val="22"/>
        </w:rPr>
        <w:t>“laboratorio multisensoriale”,</w:t>
      </w:r>
      <w:r w:rsidRPr="00BF2F72">
        <w:rPr>
          <w:rFonts w:ascii="Tahoma" w:hAnsi="Tahoma" w:cs="Tahoma"/>
          <w:sz w:val="22"/>
          <w:szCs w:val="22"/>
        </w:rPr>
        <w:t xml:space="preserve"> dedicato ad una delle sale che, normalmente, viene esclusa dagli itinerari destinati ai non vedenti </w:t>
      </w:r>
      <w:proofErr w:type="spellStart"/>
      <w:r w:rsidRPr="00BF2F72">
        <w:rPr>
          <w:rFonts w:ascii="Tahoma" w:hAnsi="Tahoma" w:cs="Tahoma"/>
          <w:sz w:val="22"/>
          <w:szCs w:val="22"/>
        </w:rPr>
        <w:t>ed</w:t>
      </w:r>
      <w:proofErr w:type="spellEnd"/>
      <w:r w:rsidRPr="00BF2F72">
        <w:rPr>
          <w:rFonts w:ascii="Tahoma" w:hAnsi="Tahoma" w:cs="Tahoma"/>
          <w:sz w:val="22"/>
          <w:szCs w:val="22"/>
        </w:rPr>
        <w:t xml:space="preserve"> ipovedenti, quale la </w:t>
      </w:r>
      <w:r w:rsidRPr="00BF2F72">
        <w:rPr>
          <w:rFonts w:ascii="Tahoma" w:hAnsi="Tahoma" w:cs="Tahoma"/>
          <w:b/>
          <w:sz w:val="22"/>
          <w:szCs w:val="22"/>
        </w:rPr>
        <w:t>Sala degli Avori.</w:t>
      </w:r>
      <w:r w:rsidRPr="00BF2F72">
        <w:rPr>
          <w:rFonts w:ascii="Tahoma" w:hAnsi="Tahoma" w:cs="Tahoma"/>
          <w:sz w:val="22"/>
          <w:szCs w:val="22"/>
        </w:rPr>
        <w:t xml:space="preserve"> Dapprima, attraverso l’</w:t>
      </w:r>
      <w:r w:rsidRPr="00BF2F72">
        <w:rPr>
          <w:rFonts w:ascii="Tahoma" w:hAnsi="Tahoma" w:cs="Tahoma"/>
          <w:b/>
          <w:sz w:val="22"/>
          <w:szCs w:val="22"/>
        </w:rPr>
        <w:t>esperienza tattile</w:t>
      </w:r>
      <w:r w:rsidRPr="00BF2F72">
        <w:rPr>
          <w:rFonts w:ascii="Tahoma" w:hAnsi="Tahoma" w:cs="Tahoma"/>
          <w:sz w:val="22"/>
          <w:szCs w:val="22"/>
        </w:rPr>
        <w:t>, i visitatori saranno invitati a “</w:t>
      </w:r>
      <w:r w:rsidRPr="00BF2F72">
        <w:rPr>
          <w:rFonts w:ascii="Tahoma" w:hAnsi="Tahoma" w:cs="Tahoma"/>
          <w:b/>
          <w:sz w:val="22"/>
          <w:szCs w:val="22"/>
        </w:rPr>
        <w:t>toccare per vedere”</w:t>
      </w:r>
      <w:r w:rsidRPr="00BF2F72">
        <w:rPr>
          <w:rFonts w:ascii="Tahoma" w:hAnsi="Tahoma" w:cs="Tahoma"/>
          <w:sz w:val="22"/>
          <w:szCs w:val="22"/>
        </w:rPr>
        <w:t>. Con l’ausilio di una copia tattile della tavoletta eburnea di “</w:t>
      </w:r>
      <w:r w:rsidRPr="00BF2F72">
        <w:rPr>
          <w:rFonts w:ascii="Tahoma" w:hAnsi="Tahoma" w:cs="Tahoma"/>
          <w:i/>
          <w:sz w:val="22"/>
          <w:szCs w:val="22"/>
        </w:rPr>
        <w:t>Adamo nel Paradiso terrestre”</w:t>
      </w:r>
      <w:r w:rsidRPr="00BF2F72">
        <w:rPr>
          <w:rFonts w:ascii="Tahoma" w:hAnsi="Tahoma" w:cs="Tahoma"/>
          <w:sz w:val="22"/>
          <w:szCs w:val="22"/>
        </w:rPr>
        <w:t xml:space="preserve"> e di un libro tattile sarà loro possibile toccare e “vedere” ciò che, in originale, è custodito in una vetrina; a tale esperienza seguirà quella </w:t>
      </w:r>
      <w:r w:rsidRPr="00BF2F72">
        <w:rPr>
          <w:rFonts w:ascii="Tahoma" w:hAnsi="Tahoma" w:cs="Tahoma"/>
          <w:b/>
          <w:sz w:val="22"/>
          <w:szCs w:val="22"/>
        </w:rPr>
        <w:t>sonora/uditiva, “sentire per immaginare”</w:t>
      </w:r>
      <w:r w:rsidRPr="00BF2F72">
        <w:rPr>
          <w:rFonts w:ascii="Tahoma" w:hAnsi="Tahoma" w:cs="Tahoma"/>
          <w:sz w:val="22"/>
          <w:szCs w:val="22"/>
        </w:rPr>
        <w:t xml:space="preserve">, in cui, attraverso l’ascolto di alcuni brani di musica antica e la lettura di brevi passi letterari, si cercherà di evocare le immagini di vita e di costume rappresentate negli avori della collezione </w:t>
      </w:r>
      <w:proofErr w:type="spellStart"/>
      <w:r w:rsidRPr="00BF2F72">
        <w:rPr>
          <w:rFonts w:ascii="Tahoma" w:hAnsi="Tahoma" w:cs="Tahoma"/>
          <w:sz w:val="22"/>
          <w:szCs w:val="22"/>
        </w:rPr>
        <w:t>Carrand</w:t>
      </w:r>
      <w:proofErr w:type="spellEnd"/>
      <w:r w:rsidRPr="00BF2F72">
        <w:rPr>
          <w:rFonts w:ascii="Tahoma" w:hAnsi="Tahoma" w:cs="Tahoma"/>
          <w:sz w:val="22"/>
          <w:szCs w:val="22"/>
        </w:rPr>
        <w:t>.</w:t>
      </w:r>
    </w:p>
    <w:p w14:paraId="4B819E9E" w14:textId="77777777" w:rsidR="00784EE2" w:rsidRPr="00BF2F7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46AF012B" w14:textId="77777777" w:rsidR="00784EE2" w:rsidRPr="00BF2F7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42CCAC6E" w14:textId="77777777" w:rsidR="00784EE2" w:rsidRPr="00BF2F72" w:rsidRDefault="00784EE2" w:rsidP="00784EE2">
      <w:pPr>
        <w:ind w:left="2268" w:right="567"/>
        <w:rPr>
          <w:rFonts w:ascii="Tahoma" w:hAnsi="Tahoma"/>
          <w:sz w:val="22"/>
          <w:szCs w:val="22"/>
        </w:rPr>
      </w:pPr>
    </w:p>
    <w:p w14:paraId="40FFE1AF" w14:textId="77777777" w:rsidR="00784EE2" w:rsidRPr="00BF2F72" w:rsidRDefault="00784EE2" w:rsidP="00784EE2">
      <w:pPr>
        <w:ind w:left="2268" w:right="567"/>
        <w:jc w:val="center"/>
        <w:rPr>
          <w:rFonts w:ascii="Tahoma" w:hAnsi="Tahoma" w:cs="Tahoma"/>
          <w:b/>
          <w:sz w:val="22"/>
          <w:szCs w:val="22"/>
        </w:rPr>
      </w:pPr>
      <w:r w:rsidRPr="00BF2F72">
        <w:rPr>
          <w:rFonts w:ascii="Tahoma" w:hAnsi="Tahoma" w:cs="Tahoma"/>
          <w:b/>
          <w:sz w:val="22"/>
          <w:szCs w:val="22"/>
        </w:rPr>
        <w:t xml:space="preserve">Museo di Palazzo </w:t>
      </w:r>
      <w:proofErr w:type="spellStart"/>
      <w:r w:rsidRPr="00BF2F72">
        <w:rPr>
          <w:rFonts w:ascii="Tahoma" w:hAnsi="Tahoma" w:cs="Tahoma"/>
          <w:b/>
          <w:sz w:val="22"/>
          <w:szCs w:val="22"/>
        </w:rPr>
        <w:t>Davanzati</w:t>
      </w:r>
      <w:proofErr w:type="spellEnd"/>
    </w:p>
    <w:p w14:paraId="3A3DE797" w14:textId="78F0E237" w:rsidR="00784EE2" w:rsidRDefault="00784EE2" w:rsidP="00784EE2">
      <w:pPr>
        <w:ind w:left="2268" w:right="567"/>
        <w:jc w:val="center"/>
        <w:rPr>
          <w:rFonts w:ascii="Tahoma" w:hAnsi="Tahoma" w:cs="Tahoma"/>
          <w:b/>
          <w:i/>
          <w:sz w:val="22"/>
          <w:szCs w:val="22"/>
        </w:rPr>
      </w:pPr>
      <w:r w:rsidRPr="00BF2F72">
        <w:rPr>
          <w:rFonts w:ascii="Tahoma" w:hAnsi="Tahoma" w:cs="Tahoma"/>
          <w:b/>
          <w:i/>
          <w:sz w:val="22"/>
          <w:szCs w:val="22"/>
        </w:rPr>
        <w:t>Voci, odori e suggestioni</w:t>
      </w:r>
      <w:r w:rsidR="00E865B5">
        <w:rPr>
          <w:rFonts w:ascii="Tahoma" w:hAnsi="Tahoma" w:cs="Tahoma"/>
          <w:b/>
          <w:i/>
          <w:sz w:val="22"/>
          <w:szCs w:val="22"/>
        </w:rPr>
        <w:t xml:space="preserve"> di un’antica dimora fiorentina</w:t>
      </w:r>
    </w:p>
    <w:p w14:paraId="4C2362AC" w14:textId="77777777" w:rsidR="00E865B5" w:rsidRDefault="00E865B5" w:rsidP="00E865B5">
      <w:pPr>
        <w:ind w:left="2268" w:right="567"/>
        <w:jc w:val="center"/>
        <w:rPr>
          <w:rFonts w:ascii="Tahoma" w:hAnsi="Tahoma" w:cs="Tahoma"/>
          <w:sz w:val="22"/>
          <w:szCs w:val="22"/>
        </w:rPr>
      </w:pPr>
    </w:p>
    <w:p w14:paraId="2660B465" w14:textId="6E4B95A9" w:rsidR="00E865B5" w:rsidRPr="00E865B5" w:rsidRDefault="00E865B5" w:rsidP="00E865B5">
      <w:pPr>
        <w:ind w:left="2268" w:right="567"/>
        <w:jc w:val="center"/>
        <w:rPr>
          <w:rFonts w:ascii="Tahoma" w:hAnsi="Tahoma" w:cs="Tahoma"/>
          <w:sz w:val="22"/>
          <w:szCs w:val="22"/>
        </w:rPr>
      </w:pPr>
      <w:r w:rsidRPr="00E865B5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14</w:t>
      </w:r>
      <w:r w:rsidRPr="00E865B5">
        <w:rPr>
          <w:rFonts w:ascii="Tahoma" w:hAnsi="Tahoma" w:cs="Tahoma"/>
          <w:sz w:val="22"/>
          <w:szCs w:val="22"/>
        </w:rPr>
        <w:t xml:space="preserve"> giugno)</w:t>
      </w:r>
    </w:p>
    <w:p w14:paraId="034923F6" w14:textId="77777777" w:rsidR="00784EE2" w:rsidRPr="00BF2F72" w:rsidRDefault="00784EE2" w:rsidP="00784EE2">
      <w:pPr>
        <w:ind w:left="2268" w:right="567"/>
        <w:jc w:val="center"/>
        <w:rPr>
          <w:rFonts w:ascii="Tahoma" w:hAnsi="Tahoma"/>
          <w:sz w:val="22"/>
          <w:szCs w:val="22"/>
        </w:rPr>
      </w:pPr>
    </w:p>
    <w:p w14:paraId="27F53629" w14:textId="77777777" w:rsidR="00784EE2" w:rsidRPr="00BF2F72" w:rsidRDefault="00784EE2" w:rsidP="00784EE2">
      <w:pPr>
        <w:ind w:left="2268" w:right="567"/>
        <w:jc w:val="both"/>
        <w:rPr>
          <w:rFonts w:ascii="Tahoma" w:hAnsi="Tahoma"/>
          <w:sz w:val="22"/>
          <w:szCs w:val="22"/>
        </w:rPr>
      </w:pPr>
      <w:r w:rsidRPr="00BF2F72">
        <w:rPr>
          <w:rFonts w:ascii="Tahoma" w:hAnsi="Tahoma" w:cs="Tahoma"/>
          <w:sz w:val="22"/>
          <w:szCs w:val="22"/>
        </w:rPr>
        <w:t>L’itinerario di visita anche in questo caso sarà duplice; innanzitutto, i visitatori saranno guidati attraverso la storia e la struttura di questa affascinante dimora medievale fiorentina; nel contempo, faranno esperienza dei materiali e delle magnifiche collezioni in essa custoditi.</w:t>
      </w:r>
    </w:p>
    <w:p w14:paraId="052B99AB" w14:textId="77777777" w:rsidR="00784EE2" w:rsidRPr="00BF2F72" w:rsidRDefault="00784EE2" w:rsidP="00784EE2">
      <w:pPr>
        <w:ind w:left="2268" w:right="567"/>
        <w:jc w:val="both"/>
        <w:rPr>
          <w:rFonts w:ascii="Tahoma" w:hAnsi="Tahoma" w:cs="Tahoma"/>
          <w:sz w:val="22"/>
          <w:szCs w:val="22"/>
        </w:rPr>
      </w:pPr>
      <w:r w:rsidRPr="00BF2F72">
        <w:rPr>
          <w:rFonts w:ascii="Tahoma" w:hAnsi="Tahoma" w:cs="Tahoma"/>
          <w:sz w:val="22"/>
          <w:szCs w:val="22"/>
        </w:rPr>
        <w:t>Muovendosi, infatti, attraverso gli ambienti domestici (saloni, studioli, camere da letto, cucina e gabinetti) di questa singolare “casa” e attraverso le variegate collezioni di mobili, maioliche, merletti e sculture contenuti in essa, si cercherà di rievocare, accompagnati dagli odori e dai suoni di un tempo, gli agi ed i modi di vita di una antica famiglia signorile fiorentina.</w:t>
      </w:r>
    </w:p>
    <w:p w14:paraId="74B2E645" w14:textId="77777777" w:rsidR="00784EE2" w:rsidRPr="00BF2F7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0E38EB44" w14:textId="77777777" w:rsidR="00784EE2" w:rsidRPr="00BF2F7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38A64F78" w14:textId="77777777" w:rsidR="00784EE2" w:rsidRPr="00BF2F72" w:rsidRDefault="00784EE2" w:rsidP="00784EE2">
      <w:pPr>
        <w:ind w:right="567"/>
        <w:rPr>
          <w:rFonts w:ascii="Tahoma" w:hAnsi="Tahoma" w:cs="Tahoma"/>
          <w:sz w:val="22"/>
          <w:szCs w:val="22"/>
        </w:rPr>
      </w:pPr>
    </w:p>
    <w:p w14:paraId="5F43782C" w14:textId="77777777" w:rsidR="00784EE2" w:rsidRPr="00BF2F7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3A66180F" w14:textId="77777777" w:rsidR="00784EE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79B5DCC0" w14:textId="77777777" w:rsidR="00784EE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50E2A1C4" w14:textId="77777777" w:rsidR="00784EE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2164CB53" w14:textId="77777777" w:rsidR="00784EE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32D8F0F1" w14:textId="77777777" w:rsidR="00784EE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47A01375" w14:textId="77777777" w:rsidR="00784EE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121A477A" w14:textId="77777777" w:rsidR="00784EE2" w:rsidRPr="00BF2F7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1534CA9F" w14:textId="77777777" w:rsidR="00784EE2" w:rsidRDefault="00784EE2" w:rsidP="00784EE2">
      <w:pPr>
        <w:ind w:left="2268" w:right="567"/>
        <w:rPr>
          <w:rFonts w:ascii="Tahoma" w:hAnsi="Tahoma"/>
          <w:sz w:val="18"/>
          <w:szCs w:val="18"/>
        </w:rPr>
      </w:pPr>
    </w:p>
    <w:p w14:paraId="254DEB30" w14:textId="77777777" w:rsidR="00784EE2" w:rsidRPr="00BF2F72" w:rsidRDefault="00784EE2" w:rsidP="00784EE2">
      <w:pPr>
        <w:ind w:right="567"/>
        <w:jc w:val="center"/>
        <w:rPr>
          <w:rFonts w:ascii="Tahoma" w:hAnsi="Tahoma"/>
          <w:sz w:val="22"/>
          <w:szCs w:val="22"/>
        </w:rPr>
      </w:pPr>
      <w:r w:rsidRPr="00BF2F72">
        <w:rPr>
          <w:rFonts w:ascii="Tahoma" w:hAnsi="Tahoma" w:cs="Tahoma"/>
          <w:sz w:val="22"/>
          <w:szCs w:val="22"/>
        </w:rPr>
        <w:lastRenderedPageBreak/>
        <w:t>INFORMAZIONI EVENTO:</w:t>
      </w:r>
    </w:p>
    <w:p w14:paraId="39445778" w14:textId="77777777" w:rsidR="00784EE2" w:rsidRPr="00BF2F72" w:rsidRDefault="00784EE2" w:rsidP="00784EE2">
      <w:pPr>
        <w:ind w:left="2268" w:right="567"/>
        <w:rPr>
          <w:rFonts w:ascii="Tahoma" w:hAnsi="Tahoma" w:cs="Tahoma"/>
          <w:sz w:val="22"/>
          <w:szCs w:val="22"/>
        </w:rPr>
      </w:pPr>
    </w:p>
    <w:p w14:paraId="0DDC77EE" w14:textId="086057AE" w:rsidR="00784EE2" w:rsidRPr="00BF2F72" w:rsidRDefault="00784EE2" w:rsidP="00E725DB">
      <w:pPr>
        <w:ind w:right="567"/>
        <w:rPr>
          <w:rFonts w:ascii="Tahoma" w:hAnsi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784EE2" w:rsidRPr="00BF2F72" w14:paraId="1991AD92" w14:textId="77777777" w:rsidTr="009769B7">
        <w:trPr>
          <w:trHeight w:val="649"/>
        </w:trPr>
        <w:tc>
          <w:tcPr>
            <w:tcW w:w="2376" w:type="dxa"/>
            <w:shd w:val="clear" w:color="auto" w:fill="auto"/>
          </w:tcPr>
          <w:p w14:paraId="5DF19710" w14:textId="77777777" w:rsidR="00784EE2" w:rsidRPr="00BF2F72" w:rsidRDefault="00784EE2" w:rsidP="009769B7">
            <w:pPr>
              <w:ind w:right="567"/>
              <w:rPr>
                <w:rFonts w:ascii="Tahoma" w:hAnsi="Tahoma"/>
                <w:sz w:val="22"/>
                <w:szCs w:val="22"/>
              </w:rPr>
            </w:pPr>
            <w:r w:rsidRPr="00BF2F72">
              <w:rPr>
                <w:rFonts w:ascii="Tahoma" w:hAnsi="Tahoma" w:cs="Tahoma"/>
                <w:sz w:val="22"/>
                <w:szCs w:val="22"/>
              </w:rPr>
              <w:t>CALENDARIO:</w:t>
            </w:r>
          </w:p>
          <w:p w14:paraId="183D2418" w14:textId="77777777" w:rsidR="00784EE2" w:rsidRPr="00BF2F72" w:rsidRDefault="00784EE2" w:rsidP="009769B7">
            <w:pPr>
              <w:ind w:right="567"/>
              <w:rPr>
                <w:rFonts w:ascii="Tahoma" w:hAnsi="Tahoma"/>
                <w:sz w:val="22"/>
                <w:szCs w:val="22"/>
              </w:rPr>
            </w:pPr>
          </w:p>
          <w:p w14:paraId="7C9E7A0B" w14:textId="77777777" w:rsidR="00784EE2" w:rsidRPr="00BF2F72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14:paraId="66BCE337" w14:textId="77777777" w:rsidR="00784EE2" w:rsidRPr="00B454BD" w:rsidRDefault="00784EE2" w:rsidP="009769B7">
            <w:pPr>
              <w:ind w:right="567"/>
              <w:jc w:val="both"/>
              <w:rPr>
                <w:rFonts w:ascii="Tahoma" w:hAnsi="Tahoma"/>
                <w:sz w:val="22"/>
                <w:szCs w:val="22"/>
              </w:rPr>
            </w:pPr>
            <w:r w:rsidRPr="00B454B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Giovedì 31 maggio </w:t>
            </w:r>
            <w:r w:rsidRPr="00B454BD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– </w:t>
            </w:r>
            <w:r w:rsidRPr="00B454B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Museo Nazionale del Bargello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ore 10.00</w:t>
            </w:r>
            <w:r w:rsidRPr="00B454BD">
              <w:rPr>
                <w:rFonts w:ascii="Tahoma" w:hAnsi="Tahoma" w:cs="Tahoma"/>
                <w:sz w:val="22"/>
                <w:szCs w:val="22"/>
              </w:rPr>
              <w:br/>
            </w:r>
            <w:r w:rsidRPr="00B454BD">
              <w:rPr>
                <w:rFonts w:ascii="Tahoma" w:hAnsi="Tahoma" w:cs="Tahoma"/>
                <w:sz w:val="22"/>
                <w:szCs w:val="22"/>
              </w:rPr>
              <w:br/>
            </w:r>
            <w:r w:rsidRPr="00B454B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Giovedì 7 giugno </w:t>
            </w:r>
            <w:r w:rsidRPr="00B454BD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r w:rsidRPr="00B454B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Museo Nazionale del Bargello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ore 10.00 </w:t>
            </w:r>
            <w:r w:rsidRPr="00B454BD">
              <w:rPr>
                <w:rFonts w:ascii="Tahoma" w:hAnsi="Tahoma" w:cs="Tahoma"/>
                <w:sz w:val="22"/>
                <w:szCs w:val="22"/>
              </w:rPr>
              <w:br/>
            </w:r>
            <w:r w:rsidRPr="00B454BD">
              <w:rPr>
                <w:rFonts w:ascii="Tahoma" w:hAnsi="Tahoma" w:cs="Tahoma"/>
                <w:sz w:val="22"/>
                <w:szCs w:val="22"/>
              </w:rPr>
              <w:br/>
            </w:r>
            <w:r w:rsidRPr="00B454B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Giovedì 14 giugno </w:t>
            </w:r>
            <w:r w:rsidRPr="00B454BD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–– </w:t>
            </w:r>
            <w:r w:rsidRPr="00B454B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Museo di Palazzo </w:t>
            </w:r>
            <w:proofErr w:type="spellStart"/>
            <w:r w:rsidRPr="00B454B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Davanzati</w:t>
            </w:r>
            <w:proofErr w:type="spellEnd"/>
            <w:r w:rsidRPr="00B454B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B454B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ore 10.00 </w:t>
            </w:r>
          </w:p>
          <w:p w14:paraId="7765B27B" w14:textId="77777777" w:rsidR="00784EE2" w:rsidRPr="00B454BD" w:rsidRDefault="00784EE2" w:rsidP="009769B7">
            <w:pPr>
              <w:ind w:right="567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137D2268" w14:textId="77777777" w:rsidR="00784EE2" w:rsidRDefault="00784EE2" w:rsidP="009769B7">
            <w:pPr>
              <w:ind w:right="56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454B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Giovedì 21 giugno </w:t>
            </w:r>
            <w:r w:rsidRPr="00B454BD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– </w:t>
            </w:r>
            <w:r w:rsidRPr="00B454B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Museo Nazionale del Bargello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-  ore 10.00</w:t>
            </w:r>
          </w:p>
          <w:p w14:paraId="429D9DDD" w14:textId="77777777" w:rsidR="00784EE2" w:rsidRPr="00B454BD" w:rsidRDefault="00784EE2" w:rsidP="009769B7">
            <w:pPr>
              <w:ind w:right="56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3BDF5F6" w14:textId="77777777" w:rsidR="00784EE2" w:rsidRPr="00B454BD" w:rsidRDefault="00784EE2" w:rsidP="009769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84EE2" w:rsidRPr="00BF2F72" w14:paraId="2949BFD8" w14:textId="77777777" w:rsidTr="009769B7">
        <w:trPr>
          <w:trHeight w:val="649"/>
        </w:trPr>
        <w:tc>
          <w:tcPr>
            <w:tcW w:w="2376" w:type="dxa"/>
            <w:shd w:val="clear" w:color="auto" w:fill="auto"/>
          </w:tcPr>
          <w:p w14:paraId="04BC6D4B" w14:textId="77777777" w:rsidR="00784EE2" w:rsidRPr="00BF2F72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  <w:r w:rsidRPr="00BF2F72">
              <w:rPr>
                <w:rFonts w:ascii="Tahoma" w:hAnsi="Tahoma" w:cs="Tahoma"/>
                <w:sz w:val="22"/>
                <w:szCs w:val="22"/>
              </w:rPr>
              <w:t>COSTO BIGLIETTO:</w:t>
            </w:r>
          </w:p>
        </w:tc>
        <w:tc>
          <w:tcPr>
            <w:tcW w:w="7402" w:type="dxa"/>
            <w:shd w:val="clear" w:color="auto" w:fill="auto"/>
          </w:tcPr>
          <w:p w14:paraId="4BB99303" w14:textId="77777777" w:rsidR="00784EE2" w:rsidRPr="00B454BD" w:rsidRDefault="00784EE2" w:rsidP="009769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454BD">
              <w:rPr>
                <w:rFonts w:ascii="Tahoma" w:hAnsi="Tahoma" w:cs="Tahoma"/>
                <w:sz w:val="22"/>
                <w:szCs w:val="22"/>
              </w:rPr>
              <w:t>gratuito</w:t>
            </w:r>
            <w:proofErr w:type="gramEnd"/>
            <w:r w:rsidRPr="00B454BD">
              <w:rPr>
                <w:rFonts w:ascii="Tahoma" w:hAnsi="Tahoma" w:cs="Tahoma"/>
                <w:sz w:val="22"/>
                <w:szCs w:val="22"/>
              </w:rPr>
              <w:t xml:space="preserve"> per disabili visivi ed accompagnatori</w:t>
            </w:r>
          </w:p>
        </w:tc>
      </w:tr>
      <w:tr w:rsidR="00784EE2" w:rsidRPr="00BF2F72" w14:paraId="5F8AB9AC" w14:textId="77777777" w:rsidTr="009769B7">
        <w:tc>
          <w:tcPr>
            <w:tcW w:w="2376" w:type="dxa"/>
            <w:shd w:val="clear" w:color="auto" w:fill="auto"/>
          </w:tcPr>
          <w:p w14:paraId="0D518E93" w14:textId="77777777" w:rsidR="00784EE2" w:rsidRPr="00BF2F72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  <w:r w:rsidRPr="00BF2F72">
              <w:rPr>
                <w:rFonts w:ascii="Tahoma" w:hAnsi="Tahoma" w:cs="Tahoma"/>
                <w:sz w:val="22"/>
                <w:szCs w:val="22"/>
              </w:rPr>
              <w:t>PRENOTAZIONI:</w:t>
            </w:r>
          </w:p>
        </w:tc>
        <w:tc>
          <w:tcPr>
            <w:tcW w:w="7402" w:type="dxa"/>
            <w:shd w:val="clear" w:color="auto" w:fill="auto"/>
          </w:tcPr>
          <w:p w14:paraId="0CD74D5C" w14:textId="77777777" w:rsidR="00784EE2" w:rsidRPr="00B454BD" w:rsidRDefault="00784EE2" w:rsidP="009769B7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 w:rsidRPr="00B454BD">
              <w:rPr>
                <w:rFonts w:ascii="Tahoma" w:hAnsi="Tahoma" w:cs="Tahoma"/>
                <w:sz w:val="22"/>
                <w:szCs w:val="22"/>
              </w:rPr>
              <w:t>la</w:t>
            </w:r>
            <w:proofErr w:type="gramEnd"/>
            <w:r w:rsidRPr="00B454BD">
              <w:rPr>
                <w:rFonts w:ascii="Tahoma" w:hAnsi="Tahoma" w:cs="Tahoma"/>
                <w:sz w:val="22"/>
                <w:szCs w:val="22"/>
              </w:rPr>
              <w:t xml:space="preserve"> prenotazione, gratuita, è obbligatoria al numero di telefono </w:t>
            </w:r>
            <w:r w:rsidRPr="00B454BD">
              <w:rPr>
                <w:rFonts w:ascii="Tahoma" w:hAnsi="Tahoma" w:cs="Tahoma"/>
                <w:b/>
                <w:sz w:val="22"/>
                <w:szCs w:val="22"/>
              </w:rPr>
              <w:t xml:space="preserve">055/294883.  </w:t>
            </w:r>
            <w:r w:rsidRPr="00B454BD">
              <w:rPr>
                <w:rFonts w:ascii="Tahoma" w:hAnsi="Tahoma" w:cs="Tahoma"/>
                <w:sz w:val="22"/>
                <w:szCs w:val="22"/>
              </w:rPr>
              <w:t>Il numero dei partecipanti per gruppo sarà limitato ad un massimo di 4 persone più relativi accompagnatori, in modo da rendere la visita maggiormente significativa e coinvolgente.</w:t>
            </w:r>
          </w:p>
          <w:p w14:paraId="3ABF7F7D" w14:textId="77777777" w:rsidR="00784EE2" w:rsidRPr="00B454BD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84EE2" w:rsidRPr="00BF2F72" w14:paraId="2F3EC8B4" w14:textId="77777777" w:rsidTr="009769B7">
        <w:trPr>
          <w:trHeight w:val="673"/>
        </w:trPr>
        <w:tc>
          <w:tcPr>
            <w:tcW w:w="2376" w:type="dxa"/>
            <w:shd w:val="clear" w:color="auto" w:fill="auto"/>
          </w:tcPr>
          <w:p w14:paraId="6801DE76" w14:textId="77777777" w:rsidR="00784EE2" w:rsidRPr="00BF2F72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  <w:r w:rsidRPr="00BF2F72">
              <w:rPr>
                <w:rFonts w:ascii="Tahoma" w:hAnsi="Tahoma" w:cs="Tahoma"/>
                <w:sz w:val="22"/>
                <w:szCs w:val="22"/>
              </w:rPr>
              <w:t>LUOGO:</w:t>
            </w:r>
          </w:p>
        </w:tc>
        <w:tc>
          <w:tcPr>
            <w:tcW w:w="7402" w:type="dxa"/>
            <w:shd w:val="clear" w:color="auto" w:fill="auto"/>
          </w:tcPr>
          <w:p w14:paraId="2AC0530C" w14:textId="77777777" w:rsidR="00784EE2" w:rsidRPr="00B454BD" w:rsidRDefault="00784EE2" w:rsidP="009769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54BD">
              <w:rPr>
                <w:rFonts w:ascii="Tahoma" w:hAnsi="Tahoma" w:cs="Tahoma"/>
                <w:b/>
                <w:sz w:val="22"/>
                <w:szCs w:val="22"/>
              </w:rPr>
              <w:t xml:space="preserve">Museo Nazionale del </w:t>
            </w:r>
            <w:proofErr w:type="gramStart"/>
            <w:r w:rsidRPr="00B454BD">
              <w:rPr>
                <w:rFonts w:ascii="Tahoma" w:hAnsi="Tahoma" w:cs="Tahoma"/>
                <w:b/>
                <w:sz w:val="22"/>
                <w:szCs w:val="22"/>
              </w:rPr>
              <w:t>Bargello  e</w:t>
            </w:r>
            <w:proofErr w:type="gramEnd"/>
            <w:r w:rsidRPr="00B454BD">
              <w:rPr>
                <w:rFonts w:ascii="Tahoma" w:hAnsi="Tahoma" w:cs="Tahoma"/>
                <w:b/>
                <w:sz w:val="22"/>
                <w:szCs w:val="22"/>
              </w:rPr>
              <w:t xml:space="preserve"> Museo di Palazzo </w:t>
            </w:r>
            <w:proofErr w:type="spellStart"/>
            <w:r w:rsidRPr="00B454BD">
              <w:rPr>
                <w:rFonts w:ascii="Tahoma" w:hAnsi="Tahoma" w:cs="Tahoma"/>
                <w:b/>
                <w:sz w:val="22"/>
                <w:szCs w:val="22"/>
              </w:rPr>
              <w:t>Davanzati</w:t>
            </w:r>
            <w:proofErr w:type="spellEnd"/>
          </w:p>
        </w:tc>
      </w:tr>
      <w:tr w:rsidR="00784EE2" w:rsidRPr="00BF2F72" w14:paraId="11DD496F" w14:textId="77777777" w:rsidTr="00E725DB">
        <w:trPr>
          <w:trHeight w:val="969"/>
        </w:trPr>
        <w:tc>
          <w:tcPr>
            <w:tcW w:w="2376" w:type="dxa"/>
            <w:shd w:val="clear" w:color="auto" w:fill="auto"/>
          </w:tcPr>
          <w:p w14:paraId="16A676F6" w14:textId="77777777" w:rsidR="00784EE2" w:rsidRPr="00BF2F72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  <w:r w:rsidRPr="00BF2F72">
              <w:rPr>
                <w:rFonts w:ascii="Tahoma" w:hAnsi="Tahoma" w:cs="Tahoma"/>
                <w:sz w:val="22"/>
                <w:szCs w:val="22"/>
              </w:rPr>
              <w:t>ORARIO:</w:t>
            </w:r>
          </w:p>
        </w:tc>
        <w:tc>
          <w:tcPr>
            <w:tcW w:w="7402" w:type="dxa"/>
            <w:shd w:val="clear" w:color="auto" w:fill="auto"/>
          </w:tcPr>
          <w:p w14:paraId="0B2E7F7B" w14:textId="77777777" w:rsidR="00784EE2" w:rsidRPr="00B454BD" w:rsidRDefault="00784EE2" w:rsidP="009769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454BD">
              <w:rPr>
                <w:rFonts w:ascii="Tahoma" w:hAnsi="Tahoma" w:cs="Tahoma"/>
                <w:sz w:val="22"/>
                <w:szCs w:val="22"/>
              </w:rPr>
              <w:t>secondo</w:t>
            </w:r>
            <w:proofErr w:type="gramEnd"/>
            <w:r w:rsidRPr="00B454BD">
              <w:rPr>
                <w:rFonts w:ascii="Tahoma" w:hAnsi="Tahoma" w:cs="Tahoma"/>
                <w:sz w:val="22"/>
                <w:szCs w:val="22"/>
              </w:rPr>
              <w:t xml:space="preserve"> gli appuntamenti indicati nel calendario.</w:t>
            </w:r>
          </w:p>
        </w:tc>
      </w:tr>
      <w:tr w:rsidR="00784EE2" w:rsidRPr="00BF2F72" w14:paraId="4C2ED169" w14:textId="77777777" w:rsidTr="009769B7">
        <w:tc>
          <w:tcPr>
            <w:tcW w:w="2376" w:type="dxa"/>
            <w:shd w:val="clear" w:color="auto" w:fill="auto"/>
          </w:tcPr>
          <w:p w14:paraId="7156E031" w14:textId="77777777" w:rsidR="00784EE2" w:rsidRPr="00BF2F72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  <w:r w:rsidRPr="00BF2F72">
              <w:rPr>
                <w:rFonts w:ascii="Tahoma" w:hAnsi="Tahoma" w:cs="Tahoma"/>
                <w:sz w:val="22"/>
                <w:szCs w:val="22"/>
              </w:rPr>
              <w:t>TELEFONO:</w:t>
            </w:r>
          </w:p>
        </w:tc>
        <w:tc>
          <w:tcPr>
            <w:tcW w:w="7402" w:type="dxa"/>
            <w:shd w:val="clear" w:color="auto" w:fill="auto"/>
          </w:tcPr>
          <w:p w14:paraId="2CE3B2D6" w14:textId="77777777" w:rsidR="00784EE2" w:rsidRPr="00B454BD" w:rsidRDefault="00784EE2" w:rsidP="009769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54BD">
              <w:rPr>
                <w:rFonts w:ascii="Tahoma" w:hAnsi="Tahoma" w:cs="Tahoma"/>
                <w:sz w:val="22"/>
                <w:szCs w:val="22"/>
              </w:rPr>
              <w:t>055/2388606 (Museo Nazionale del Bargello)</w:t>
            </w:r>
          </w:p>
          <w:p w14:paraId="67CEF1BB" w14:textId="5DF7AF40" w:rsidR="00E725DB" w:rsidRDefault="00784EE2" w:rsidP="009769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54BD">
              <w:rPr>
                <w:rFonts w:ascii="Tahoma" w:hAnsi="Tahoma" w:cs="Tahoma"/>
                <w:sz w:val="22"/>
                <w:szCs w:val="22"/>
              </w:rPr>
              <w:t xml:space="preserve">055/2388610 (Museo di Palazzo </w:t>
            </w:r>
            <w:proofErr w:type="spellStart"/>
            <w:r w:rsidRPr="00B454BD">
              <w:rPr>
                <w:rFonts w:ascii="Tahoma" w:hAnsi="Tahoma" w:cs="Tahoma"/>
                <w:sz w:val="22"/>
                <w:szCs w:val="22"/>
              </w:rPr>
              <w:t>Davanzati</w:t>
            </w:r>
            <w:proofErr w:type="spellEnd"/>
            <w:r w:rsidRPr="00B454BD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73105339" w14:textId="77777777" w:rsidR="00E725DB" w:rsidRDefault="00E725DB" w:rsidP="009769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842F7F2" w14:textId="77777777" w:rsidR="00784EE2" w:rsidRPr="00B454BD" w:rsidRDefault="00784EE2" w:rsidP="009769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5DB" w:rsidRPr="00BF2F72" w14:paraId="7A48EC40" w14:textId="77777777" w:rsidTr="009769B7">
        <w:tc>
          <w:tcPr>
            <w:tcW w:w="237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1164"/>
            </w:tblGrid>
            <w:tr w:rsidR="00E725DB" w:rsidRPr="00F94621" w14:paraId="17E97F15" w14:textId="77777777" w:rsidTr="00977A79">
              <w:tc>
                <w:tcPr>
                  <w:tcW w:w="2376" w:type="dxa"/>
                  <w:shd w:val="clear" w:color="auto" w:fill="auto"/>
                </w:tcPr>
                <w:p w14:paraId="44A7C56C" w14:textId="22088F37" w:rsidR="00E725DB" w:rsidRPr="00F94621" w:rsidRDefault="00E725DB" w:rsidP="00E725DB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E-MAIL</w:t>
                  </w:r>
                  <w:r w:rsidRPr="00F94621"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402" w:type="dxa"/>
                  <w:shd w:val="clear" w:color="auto" w:fill="auto"/>
                </w:tcPr>
                <w:p w14:paraId="0316DCD6" w14:textId="5DDB829E" w:rsidR="00E725DB" w:rsidRPr="00F94621" w:rsidRDefault="00E725DB" w:rsidP="00E725D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F22B903" w14:textId="77777777" w:rsidR="00E725DB" w:rsidRPr="00F94621" w:rsidRDefault="00E725DB" w:rsidP="00E725D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2207592" w14:textId="77777777" w:rsidR="00E725DB" w:rsidRPr="00F94621" w:rsidRDefault="00E725DB" w:rsidP="00E725D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024B257B" w14:textId="77777777" w:rsidR="00E725DB" w:rsidRPr="00F94621" w:rsidRDefault="00E725DB" w:rsidP="00E725D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3B248276" w14:textId="7AF5D98C" w:rsidR="00E725DB" w:rsidRPr="00BF2F72" w:rsidRDefault="00E725DB" w:rsidP="00E72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14:paraId="11E2DD9B" w14:textId="77777777" w:rsidR="00E0510B" w:rsidRDefault="004E65BD" w:rsidP="00E0510B">
            <w:pPr>
              <w:rPr>
                <w:rFonts w:ascii="Tahoma" w:hAnsi="Tahoma" w:cs="Tahoma"/>
                <w:sz w:val="22"/>
                <w:szCs w:val="22"/>
              </w:rPr>
            </w:pPr>
            <w:hyperlink r:id="rId6" w:history="1">
              <w:r w:rsidR="00A051B6" w:rsidRPr="00127225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silvia.catone@beniculturali.it</w:t>
              </w:r>
            </w:hyperlink>
          </w:p>
          <w:p w14:paraId="1F4AC135" w14:textId="475C447F" w:rsidR="00E0510B" w:rsidRDefault="004E65BD" w:rsidP="00E0510B">
            <w:pPr>
              <w:rPr>
                <w:rFonts w:ascii="Tahoma" w:hAnsi="Tahoma" w:cs="Tahoma"/>
                <w:sz w:val="22"/>
                <w:szCs w:val="22"/>
              </w:rPr>
            </w:pPr>
            <w:hyperlink r:id="rId7" w:history="1">
              <w:r w:rsidR="00E0510B" w:rsidRPr="00127225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mn-bar.comunicazione@beniculturali.it</w:t>
              </w:r>
            </w:hyperlink>
          </w:p>
          <w:p w14:paraId="68AA26DA" w14:textId="095C5E8D" w:rsidR="00A051B6" w:rsidRPr="00A051B6" w:rsidRDefault="00A051B6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91"/>
              <w:gridCol w:w="3595"/>
            </w:tblGrid>
            <w:tr w:rsidR="00E725DB" w:rsidRPr="00F94621" w14:paraId="483C1BA8" w14:textId="77777777" w:rsidTr="00A051B6">
              <w:tc>
                <w:tcPr>
                  <w:tcW w:w="3591" w:type="dxa"/>
                  <w:shd w:val="clear" w:color="auto" w:fill="auto"/>
                </w:tcPr>
                <w:p w14:paraId="73BD003A" w14:textId="04C64B3D" w:rsidR="00E725DB" w:rsidRPr="00F94621" w:rsidRDefault="00E725DB" w:rsidP="00A051B6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  <w:shd w:val="clear" w:color="auto" w:fill="auto"/>
                </w:tcPr>
                <w:p w14:paraId="3FEA77B7" w14:textId="24157E51" w:rsidR="00E725DB" w:rsidRPr="00F94621" w:rsidRDefault="00E725DB" w:rsidP="00E725D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20FF7149" w14:textId="77777777" w:rsidR="00E725DB" w:rsidRPr="00F94621" w:rsidRDefault="00E725DB" w:rsidP="00E725D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02A9D424" w14:textId="77777777" w:rsidR="00E725DB" w:rsidRPr="00F94621" w:rsidRDefault="00E725DB" w:rsidP="00E725D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68F0D5DA" w14:textId="77777777" w:rsidR="00E725DB" w:rsidRPr="00B454BD" w:rsidRDefault="00E725DB" w:rsidP="00E725D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84EE2" w:rsidRPr="00BF2F72" w14:paraId="447CA27A" w14:textId="77777777" w:rsidTr="009769B7">
        <w:tc>
          <w:tcPr>
            <w:tcW w:w="2376" w:type="dxa"/>
            <w:shd w:val="clear" w:color="auto" w:fill="auto"/>
          </w:tcPr>
          <w:p w14:paraId="5A9C4E35" w14:textId="77777777" w:rsidR="00784EE2" w:rsidRPr="00BF2F72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14:paraId="397123F1" w14:textId="77777777" w:rsidR="00784EE2" w:rsidRPr="00BF2F72" w:rsidRDefault="00784EE2" w:rsidP="009769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C71F88F" w14:textId="77777777" w:rsidR="00784EE2" w:rsidRPr="00BF2F72" w:rsidRDefault="00784EE2" w:rsidP="00784EE2">
      <w:pPr>
        <w:ind w:right="567"/>
        <w:jc w:val="center"/>
        <w:rPr>
          <w:rFonts w:ascii="Tahoma" w:hAnsi="Tahoma" w:cs="Tahoma"/>
          <w:i/>
          <w:sz w:val="22"/>
          <w:szCs w:val="22"/>
        </w:rPr>
      </w:pPr>
      <w:r w:rsidRPr="00BF2F72">
        <w:rPr>
          <w:rFonts w:ascii="Tahoma" w:hAnsi="Tahoma" w:cs="Tahoma"/>
          <w:i/>
          <w:sz w:val="22"/>
          <w:szCs w:val="22"/>
        </w:rPr>
        <w:t>Info: www.bargellomusei.beniculturali.it</w:t>
      </w:r>
    </w:p>
    <w:p w14:paraId="4FEB0CEE" w14:textId="7B7F85D7" w:rsidR="00AF5D47" w:rsidRPr="00784EE2" w:rsidRDefault="00AF5D47" w:rsidP="00784EE2"/>
    <w:sectPr w:rsidR="00AF5D47" w:rsidRPr="00784EE2" w:rsidSect="005B5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395" w:right="567" w:bottom="21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BA11C" w14:textId="77777777" w:rsidR="004E65BD" w:rsidRDefault="004E65BD" w:rsidP="00804BD3">
      <w:r>
        <w:separator/>
      </w:r>
    </w:p>
  </w:endnote>
  <w:endnote w:type="continuationSeparator" w:id="0">
    <w:p w14:paraId="418C23AF" w14:textId="77777777" w:rsidR="004E65BD" w:rsidRDefault="004E65BD" w:rsidP="0080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B145C" w14:textId="77777777" w:rsidR="00A85E0D" w:rsidRDefault="00A85E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B95F" w14:textId="7B95DD41" w:rsidR="00804BD3" w:rsidRDefault="00012C7F" w:rsidP="005B5D61">
    <w:pPr>
      <w:pStyle w:val="Pidipagina"/>
      <w:ind w:left="-567"/>
    </w:pPr>
    <w:r>
      <w:rPr>
        <w:rFonts w:hint="eastAsia"/>
        <w:noProof/>
        <w:lang w:eastAsia="it-IT"/>
      </w:rPr>
      <w:drawing>
        <wp:inline distT="0" distB="0" distL="0" distR="0" wp14:anchorId="3F55FF66" wp14:editId="5A901489">
          <wp:extent cx="7558210" cy="97794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omunicato pié di pagin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10" cy="977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B43D" w14:textId="77777777" w:rsidR="00A85E0D" w:rsidRDefault="00A85E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7FE3" w14:textId="77777777" w:rsidR="004E65BD" w:rsidRDefault="004E65BD" w:rsidP="00804BD3">
      <w:r>
        <w:separator/>
      </w:r>
    </w:p>
  </w:footnote>
  <w:footnote w:type="continuationSeparator" w:id="0">
    <w:p w14:paraId="46557FA8" w14:textId="77777777" w:rsidR="004E65BD" w:rsidRDefault="004E65BD" w:rsidP="0080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26665" w14:textId="77777777" w:rsidR="00A85E0D" w:rsidRDefault="00A85E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E6EA0" w14:textId="5EB3557F" w:rsidR="00804BD3" w:rsidRDefault="00012C7F" w:rsidP="001E4D6B">
    <w:pPr>
      <w:pStyle w:val="Intestazione"/>
      <w:ind w:left="-567"/>
    </w:pPr>
    <w:r>
      <w:rPr>
        <w:rFonts w:hint="eastAsia"/>
        <w:noProof/>
        <w:lang w:eastAsia="it-IT"/>
      </w:rPr>
      <w:drawing>
        <wp:inline distT="0" distB="0" distL="0" distR="0" wp14:anchorId="20E3E37F" wp14:editId="59E0F796">
          <wp:extent cx="7558210" cy="233711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omunicato Intestazio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10" cy="233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5F38F" w14:textId="77777777" w:rsidR="00A85E0D" w:rsidRDefault="00A85E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3"/>
    <w:rsid w:val="00012C7F"/>
    <w:rsid w:val="000A58DD"/>
    <w:rsid w:val="001E4D6B"/>
    <w:rsid w:val="0024239D"/>
    <w:rsid w:val="003900E7"/>
    <w:rsid w:val="00435ED5"/>
    <w:rsid w:val="004E65BD"/>
    <w:rsid w:val="00547FD7"/>
    <w:rsid w:val="005B5D61"/>
    <w:rsid w:val="00784EE2"/>
    <w:rsid w:val="00804BD3"/>
    <w:rsid w:val="00A051B6"/>
    <w:rsid w:val="00A85E0D"/>
    <w:rsid w:val="00AF5D47"/>
    <w:rsid w:val="00D8270C"/>
    <w:rsid w:val="00E0510B"/>
    <w:rsid w:val="00E725DB"/>
    <w:rsid w:val="00E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B703B"/>
  <w14:defaultImageDpi w14:val="300"/>
  <w15:docId w15:val="{03A43A9F-21CE-41A9-A585-5E6AEBC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B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4BD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BD3"/>
  </w:style>
  <w:style w:type="paragraph" w:styleId="Pidipagina">
    <w:name w:val="footer"/>
    <w:basedOn w:val="Normale"/>
    <w:link w:val="PidipaginaCarattere"/>
    <w:uiPriority w:val="99"/>
    <w:unhideWhenUsed/>
    <w:rsid w:val="00804BD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B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D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25D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2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n-bar.comunicazione@benicultural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ia.catone@benicultural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</dc:creator>
  <cp:keywords/>
  <dc:description/>
  <cp:lastModifiedBy>Silvia Catone</cp:lastModifiedBy>
  <cp:revision>2</cp:revision>
  <dcterms:created xsi:type="dcterms:W3CDTF">2018-05-09T12:42:00Z</dcterms:created>
  <dcterms:modified xsi:type="dcterms:W3CDTF">2018-05-09T12:42:00Z</dcterms:modified>
</cp:coreProperties>
</file>